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9C" w:rsidRDefault="00A60D9C" w:rsidP="00A60D9C">
      <w:pPr>
        <w:adjustRightInd w:val="0"/>
        <w:spacing w:line="42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附表3 -2  </w:t>
      </w:r>
    </w:p>
    <w:p w:rsidR="00A60D9C" w:rsidRDefault="00A60D9C" w:rsidP="00772E70">
      <w:pPr>
        <w:spacing w:beforeLines="50" w:afterLines="50" w:line="4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长春理工大学研究生课程认定与学分置换申请表</w:t>
      </w:r>
    </w:p>
    <w:tbl>
      <w:tblPr>
        <w:tblW w:w="0" w:type="auto"/>
        <w:jc w:val="center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1"/>
        <w:gridCol w:w="1076"/>
        <w:gridCol w:w="816"/>
        <w:gridCol w:w="815"/>
        <w:gridCol w:w="1857"/>
        <w:gridCol w:w="1076"/>
        <w:gridCol w:w="135"/>
        <w:gridCol w:w="680"/>
        <w:gridCol w:w="836"/>
      </w:tblGrid>
      <w:tr w:rsidR="00A60D9C" w:rsidTr="00FA170D">
        <w:trPr>
          <w:trHeight w:val="454"/>
          <w:jc w:val="center"/>
        </w:trPr>
        <w:tc>
          <w:tcPr>
            <w:tcW w:w="2011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892" w:type="dxa"/>
            <w:gridSpan w:val="2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60D9C" w:rsidRDefault="00A60D9C" w:rsidP="009F1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516" w:type="dxa"/>
            <w:gridSpan w:val="2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2011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92" w:type="dxa"/>
            <w:gridSpan w:val="2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4584" w:type="dxa"/>
            <w:gridSpan w:val="5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</w:tr>
      <w:tr w:rsidR="00A60D9C" w:rsidTr="00FA170D">
        <w:trPr>
          <w:trHeight w:val="463"/>
          <w:jc w:val="center"/>
        </w:trPr>
        <w:tc>
          <w:tcPr>
            <w:tcW w:w="2011" w:type="dxa"/>
            <w:vAlign w:val="center"/>
          </w:tcPr>
          <w:p w:rsidR="00A60D9C" w:rsidRDefault="00A60D9C" w:rsidP="009F16EF">
            <w:pPr>
              <w:ind w:leftChars="-60" w:left="-126" w:rightChars="-51" w:right="-107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出具成绩单学校名称</w:t>
            </w:r>
          </w:p>
        </w:tc>
        <w:tc>
          <w:tcPr>
            <w:tcW w:w="7291" w:type="dxa"/>
            <w:gridSpan w:val="8"/>
            <w:vAlign w:val="center"/>
          </w:tcPr>
          <w:p w:rsidR="00A60D9C" w:rsidRDefault="00A60D9C" w:rsidP="009F16EF">
            <w:pPr>
              <w:rPr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4718" w:type="dxa"/>
            <w:gridSpan w:val="4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所修</w:t>
            </w:r>
            <w:r>
              <w:rPr>
                <w:rFonts w:hint="eastAsia"/>
                <w:b/>
                <w:szCs w:val="21"/>
                <w:u w:val="single"/>
              </w:rPr>
              <w:t>对方</w:t>
            </w:r>
            <w:r>
              <w:rPr>
                <w:rFonts w:hint="eastAsia"/>
                <w:szCs w:val="21"/>
              </w:rPr>
              <w:t>学校课程</w:t>
            </w:r>
            <w:r>
              <w:rPr>
                <w:rFonts w:hint="eastAsia"/>
                <w:sz w:val="15"/>
                <w:szCs w:val="15"/>
              </w:rPr>
              <w:t>（按对方学校出具的成绩单填写）</w:t>
            </w:r>
          </w:p>
        </w:tc>
        <w:tc>
          <w:tcPr>
            <w:tcW w:w="4584" w:type="dxa"/>
            <w:gridSpan w:val="5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转换为</w:t>
            </w:r>
            <w:r>
              <w:rPr>
                <w:rFonts w:hint="eastAsia"/>
                <w:b/>
                <w:szCs w:val="21"/>
                <w:u w:val="single"/>
              </w:rPr>
              <w:t>个人培养计划</w:t>
            </w:r>
            <w:r>
              <w:rPr>
                <w:rFonts w:hint="eastAsia"/>
                <w:szCs w:val="21"/>
              </w:rPr>
              <w:t>相应课程</w:t>
            </w:r>
            <w:r>
              <w:rPr>
                <w:rFonts w:hint="eastAsia"/>
                <w:sz w:val="15"/>
                <w:szCs w:val="15"/>
              </w:rPr>
              <w:t>（学院填写）</w:t>
            </w:r>
          </w:p>
        </w:tc>
      </w:tr>
      <w:tr w:rsidR="00A60D9C" w:rsidTr="00FA170D">
        <w:trPr>
          <w:trHeight w:val="454"/>
          <w:jc w:val="center"/>
        </w:trPr>
        <w:tc>
          <w:tcPr>
            <w:tcW w:w="2011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课程类别</w:t>
            </w: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课程类别</w:t>
            </w: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</w:tr>
      <w:tr w:rsidR="00A60D9C" w:rsidTr="00FA170D">
        <w:trPr>
          <w:trHeight w:val="454"/>
          <w:jc w:val="center"/>
        </w:trPr>
        <w:tc>
          <w:tcPr>
            <w:tcW w:w="2011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2011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2011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2011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2011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2011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9302" w:type="dxa"/>
            <w:gridSpan w:val="9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申请人声明：</w:t>
            </w:r>
          </w:p>
          <w:p w:rsidR="00A60D9C" w:rsidRDefault="00A60D9C" w:rsidP="009F16EF">
            <w:pPr>
              <w:ind w:firstLineChars="546" w:firstLine="114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我声明本申请表格内的相关信息及其证明文件都是准确无误的,绝不弄虚作假，否则自愿承担一切后果。              </w:t>
            </w:r>
          </w:p>
          <w:p w:rsidR="00A60D9C" w:rsidRDefault="00A60D9C" w:rsidP="009F16EF">
            <w:pPr>
              <w:ind w:firstLineChars="3146" w:firstLine="660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学生签名：</w:t>
            </w:r>
          </w:p>
          <w:p w:rsidR="00A60D9C" w:rsidRDefault="00A60D9C" w:rsidP="009F16EF">
            <w:pPr>
              <w:snapToGrid w:val="0"/>
              <w:spacing w:line="100" w:lineRule="exact"/>
              <w:ind w:firstLineChars="3096" w:firstLine="6527"/>
              <w:rPr>
                <w:b/>
                <w:szCs w:val="21"/>
              </w:rPr>
            </w:pPr>
          </w:p>
        </w:tc>
      </w:tr>
      <w:tr w:rsidR="00A60D9C" w:rsidTr="00FA170D">
        <w:trPr>
          <w:trHeight w:val="454"/>
          <w:jc w:val="center"/>
        </w:trPr>
        <w:tc>
          <w:tcPr>
            <w:tcW w:w="9302" w:type="dxa"/>
            <w:gridSpan w:val="9"/>
            <w:vAlign w:val="center"/>
          </w:tcPr>
          <w:p w:rsidR="00A60D9C" w:rsidRDefault="00A60D9C" w:rsidP="00772E70">
            <w:pPr>
              <w:spacing w:before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学位评定分委员会审查意见：</w:t>
            </w: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ind w:right="420"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A60D9C" w:rsidRDefault="00A60D9C" w:rsidP="009F16EF">
            <w:pPr>
              <w:ind w:right="420" w:firstLineChars="3450" w:firstLine="7245"/>
              <w:rPr>
                <w:szCs w:val="21"/>
              </w:rPr>
            </w:pPr>
          </w:p>
          <w:p w:rsidR="00A60D9C" w:rsidRDefault="00A60D9C" w:rsidP="009F16EF">
            <w:pPr>
              <w:ind w:right="420" w:firstLineChars="3450" w:firstLine="7245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60D9C" w:rsidTr="00FA170D">
        <w:trPr>
          <w:trHeight w:val="454"/>
          <w:jc w:val="center"/>
        </w:trPr>
        <w:tc>
          <w:tcPr>
            <w:tcW w:w="9302" w:type="dxa"/>
            <w:gridSpan w:val="9"/>
            <w:vAlign w:val="center"/>
          </w:tcPr>
          <w:p w:rsidR="00A60D9C" w:rsidRDefault="00A60D9C" w:rsidP="009F16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研究生院审批意见：</w:t>
            </w: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rPr>
                <w:b/>
                <w:szCs w:val="21"/>
              </w:rPr>
            </w:pPr>
          </w:p>
          <w:p w:rsidR="00A60D9C" w:rsidRDefault="00A60D9C" w:rsidP="009F16EF">
            <w:pPr>
              <w:ind w:right="420"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A60D9C" w:rsidRDefault="00A60D9C" w:rsidP="009F16EF">
            <w:pPr>
              <w:ind w:right="420" w:firstLineChars="3450" w:firstLine="7245"/>
              <w:rPr>
                <w:szCs w:val="21"/>
              </w:rPr>
            </w:pPr>
          </w:p>
          <w:p w:rsidR="00A60D9C" w:rsidRDefault="00A60D9C" w:rsidP="009F16EF">
            <w:pPr>
              <w:ind w:firstLineChars="3500" w:firstLine="735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60D9C" w:rsidRDefault="00A60D9C" w:rsidP="00FA170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 xml:space="preserve">1. </w:t>
      </w:r>
      <w:r w:rsidR="00772E70">
        <w:rPr>
          <w:rFonts w:hint="eastAsia"/>
          <w:szCs w:val="21"/>
        </w:rPr>
        <w:t>本申请审批表，需与对方学校出具的官方正式成绩单，一并存入学生档案。</w:t>
      </w:r>
    </w:p>
    <w:p w:rsidR="00A60D9C" w:rsidRDefault="00A60D9C" w:rsidP="00FA170D">
      <w:pPr>
        <w:ind w:firstLineChars="400" w:firstLine="840"/>
        <w:rPr>
          <w:rFonts w:ascii="仿宋_GB2312" w:eastAsia="仿宋_GB2312" w:hAnsi="宋体"/>
          <w:sz w:val="24"/>
        </w:rPr>
      </w:pPr>
      <w:r>
        <w:rPr>
          <w:rFonts w:hint="eastAsia"/>
          <w:szCs w:val="21"/>
        </w:rPr>
        <w:t>2.</w:t>
      </w:r>
      <w:r w:rsidR="00772E70">
        <w:rPr>
          <w:rFonts w:hint="eastAsia"/>
          <w:szCs w:val="21"/>
        </w:rPr>
        <w:t xml:space="preserve"> </w:t>
      </w:r>
      <w:r w:rsidR="00772E70">
        <w:rPr>
          <w:rFonts w:hint="eastAsia"/>
          <w:szCs w:val="21"/>
        </w:rPr>
        <w:t>一式</w:t>
      </w:r>
      <w:r w:rsidR="00772E70">
        <w:rPr>
          <w:rFonts w:hint="eastAsia"/>
          <w:szCs w:val="21"/>
        </w:rPr>
        <w:t>4</w:t>
      </w:r>
      <w:r w:rsidR="00772E70">
        <w:rPr>
          <w:rFonts w:hint="eastAsia"/>
          <w:szCs w:val="21"/>
        </w:rPr>
        <w:t>份，学生本人留存</w:t>
      </w:r>
      <w:r w:rsidR="00772E70">
        <w:rPr>
          <w:rFonts w:hint="eastAsia"/>
          <w:szCs w:val="21"/>
        </w:rPr>
        <w:t>2</w:t>
      </w:r>
      <w:r w:rsidR="00772E70">
        <w:rPr>
          <w:rFonts w:hint="eastAsia"/>
          <w:szCs w:val="21"/>
        </w:rPr>
        <w:t>份（存档用），学院留档</w:t>
      </w:r>
      <w:r w:rsidR="00772E70">
        <w:rPr>
          <w:rFonts w:hint="eastAsia"/>
          <w:szCs w:val="21"/>
        </w:rPr>
        <w:t>1</w:t>
      </w:r>
      <w:r w:rsidR="00772E70">
        <w:rPr>
          <w:rFonts w:hint="eastAsia"/>
          <w:szCs w:val="21"/>
        </w:rPr>
        <w:t>份、研究生院备案</w:t>
      </w:r>
      <w:r w:rsidR="00772E70">
        <w:rPr>
          <w:rFonts w:hint="eastAsia"/>
          <w:szCs w:val="21"/>
        </w:rPr>
        <w:t>1</w:t>
      </w:r>
      <w:r w:rsidR="00772E70">
        <w:rPr>
          <w:rFonts w:hint="eastAsia"/>
          <w:szCs w:val="21"/>
        </w:rPr>
        <w:t>份。</w:t>
      </w:r>
    </w:p>
    <w:p w:rsidR="00B44EFD" w:rsidRPr="00A60D9C" w:rsidRDefault="00B44EFD"/>
    <w:sectPr w:rsidR="00B44EFD" w:rsidRPr="00A60D9C" w:rsidSect="00A60D9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F4" w:rsidRDefault="00D15DF4" w:rsidP="00A60D9C">
      <w:r>
        <w:separator/>
      </w:r>
    </w:p>
  </w:endnote>
  <w:endnote w:type="continuationSeparator" w:id="1">
    <w:p w:rsidR="00D15DF4" w:rsidRDefault="00D15DF4" w:rsidP="00A6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F4" w:rsidRDefault="00D15DF4" w:rsidP="00A60D9C">
      <w:r>
        <w:separator/>
      </w:r>
    </w:p>
  </w:footnote>
  <w:footnote w:type="continuationSeparator" w:id="1">
    <w:p w:rsidR="00D15DF4" w:rsidRDefault="00D15DF4" w:rsidP="00A60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D9C"/>
    <w:rsid w:val="00064426"/>
    <w:rsid w:val="004A626C"/>
    <w:rsid w:val="006310D7"/>
    <w:rsid w:val="00772E70"/>
    <w:rsid w:val="009D1A66"/>
    <w:rsid w:val="00A23303"/>
    <w:rsid w:val="00A60D9C"/>
    <w:rsid w:val="00B44EFD"/>
    <w:rsid w:val="00D15DF4"/>
    <w:rsid w:val="00E7043E"/>
    <w:rsid w:val="00EC6F5B"/>
    <w:rsid w:val="00FA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2017-09-30T03:05:00Z</dcterms:created>
  <dcterms:modified xsi:type="dcterms:W3CDTF">2018-09-18T08:37:00Z</dcterms:modified>
</cp:coreProperties>
</file>